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63" w:rsidRPr="00FD3E72" w:rsidRDefault="00886763">
      <w:pPr>
        <w:rPr>
          <w:rFonts w:ascii="Arial" w:hAnsi="Arial" w:cs="Arial"/>
          <w:sz w:val="24"/>
          <w:szCs w:val="24"/>
        </w:rPr>
        <w:sectPr w:rsidR="00886763" w:rsidRPr="00FD3E72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D3E72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-783854</wp:posOffset>
            </wp:positionH>
            <wp:positionV relativeFrom="paragraph">
              <wp:posOffset>626</wp:posOffset>
            </wp:positionV>
            <wp:extent cx="7334250" cy="8133080"/>
            <wp:effectExtent l="0" t="0" r="0" b="1270"/>
            <wp:wrapTight wrapText="bothSides">
              <wp:wrapPolygon edited="0">
                <wp:start x="0" y="0"/>
                <wp:lineTo x="0" y="10979"/>
                <wp:lineTo x="56" y="11333"/>
                <wp:lineTo x="3927" y="21553"/>
                <wp:lineTo x="8247" y="21553"/>
                <wp:lineTo x="6564" y="16999"/>
                <wp:lineTo x="10604" y="16999"/>
                <wp:lineTo x="16326" y="16544"/>
                <wp:lineTo x="16382" y="12750"/>
                <wp:lineTo x="4713" y="12142"/>
                <wp:lineTo x="3815" y="9714"/>
                <wp:lineTo x="7069" y="9714"/>
                <wp:lineTo x="18514" y="9107"/>
                <wp:lineTo x="18570" y="8297"/>
                <wp:lineTo x="18009" y="8095"/>
                <wp:lineTo x="20029" y="7893"/>
                <wp:lineTo x="20029" y="7285"/>
                <wp:lineTo x="20422" y="6476"/>
                <wp:lineTo x="20590" y="5818"/>
                <wp:lineTo x="2244" y="5666"/>
                <wp:lineTo x="1964" y="4857"/>
                <wp:lineTo x="16719" y="4098"/>
                <wp:lineTo x="16831" y="3390"/>
                <wp:lineTo x="16887" y="2783"/>
                <wp:lineTo x="14531" y="2681"/>
                <wp:lineTo x="1010" y="2428"/>
                <wp:lineTo x="11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13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763" w:rsidRPr="00FD3E72" w:rsidRDefault="00886763" w:rsidP="00886763">
      <w:pPr>
        <w:jc w:val="center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lastRenderedPageBreak/>
        <w:t>INFORME MENSUAL MES DE MARZO</w:t>
      </w:r>
    </w:p>
    <w:p w:rsidR="00886763" w:rsidRPr="00FD3E72" w:rsidRDefault="00886763" w:rsidP="00886763">
      <w:pPr>
        <w:spacing w:after="0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Dirección Departamental de Educación de Lempira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 xml:space="preserve">Unidad: </w:t>
      </w:r>
      <w:r w:rsidRPr="00FD3E72">
        <w:rPr>
          <w:rFonts w:ascii="Arial" w:hAnsi="Arial" w:cs="Arial"/>
          <w:sz w:val="24"/>
          <w:szCs w:val="24"/>
        </w:rPr>
        <w:t xml:space="preserve">Servicios educativos /Participación comunitaria y escolar / IPCE 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Responsable:</w:t>
      </w:r>
      <w:r w:rsidRPr="00FD3E72">
        <w:rPr>
          <w:rFonts w:ascii="Arial" w:hAnsi="Arial" w:cs="Arial"/>
          <w:sz w:val="24"/>
          <w:szCs w:val="24"/>
        </w:rPr>
        <w:t xml:space="preserve"> Lic. Elida Rosa Sánchez Sánchez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Periodo de ejecución:</w:t>
      </w:r>
      <w:r w:rsidRPr="00FD3E72">
        <w:rPr>
          <w:rFonts w:ascii="Arial" w:hAnsi="Arial" w:cs="Arial"/>
          <w:sz w:val="24"/>
          <w:szCs w:val="24"/>
        </w:rPr>
        <w:t xml:space="preserve"> </w:t>
      </w:r>
      <w:r w:rsidRPr="00FD3E72">
        <w:rPr>
          <w:rFonts w:ascii="Arial" w:hAnsi="Arial" w:cs="Arial"/>
          <w:b/>
          <w:sz w:val="24"/>
          <w:szCs w:val="24"/>
        </w:rPr>
        <w:t>marzo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1"/>
        <w:gridCol w:w="1817"/>
        <w:gridCol w:w="1694"/>
        <w:gridCol w:w="1699"/>
        <w:gridCol w:w="1937"/>
      </w:tblGrid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No.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Acciones estratégicas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Fecha de Ejecución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Resultados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Observaciones</w:t>
            </w:r>
          </w:p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Capacitación a DM y 5 docentes de los municipios de Gracias, La Iguala, La Campa, Las Flores 2 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 y 02 de marzo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Capacitados 25 personas en tema “Crianza con ternura”, con apoyo de Visión mundial.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Socialización de lineamientos de IPCE a los directores municipales. 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03 marzo 2023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Socializado los lineamientos a directores municipales de educación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Organización de las juntas directivas APF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2-10 marzo 2023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Organizada APF en centros educativos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Socialización del reglamento de APF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6-8 marzo 2023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Juntas Directivas capacitadas por DCE.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Organización del equipo promotor de Escuela para Padres.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3-9 marzo 2023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Equipo promotor de Escuela para Padres estructurados en los centros educativos.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Socialización de la normativa de Escuela para Padres.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3-9 marzo 2023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Normativa de Escuela para Padres socializada a los equipos promotores </w:t>
            </w: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lastRenderedPageBreak/>
              <w:t>de Escuela para padres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Juramentación de la junta directiva APF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Marzo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APF juramentada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Monitoreo de elaboración de plan de trabajo de APF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13 de marzo 2023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POAs de APF estructurados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Monitoreo de subir a SACE la Junta Directiva y Plan de Trabajo de la APF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15 marzo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POA y Juntas Directivas cargadas a SACE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Monitoreo de capacitación del tema “Crianza con ternura”. Docentes capacitados dan replica para posteriormente capacitar a padres y madres.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10 marzo 24 marzo 31 marzo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DM de La Iguala ha concluido capacitación con todos los docentes del municipio.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Reunión con Subdirección de Currículo, para integrar Equipo Deptal de TES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16 de marzo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Organizada Directiva, y Socialización de lineamientos de TES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Capacitación a DM y 5 docentes de los municipios de Tomalá, Tambla, Guarita, San Juan Guarita, </w:t>
            </w: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lastRenderedPageBreak/>
              <w:t xml:space="preserve">Valladolid, Cololaca. 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lastRenderedPageBreak/>
              <w:t>29 y 30 de marzo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Capacitados 30 personas en tema “Crianza con ternura”, con apoyo de Visión mundial.</w:t>
            </w:r>
          </w:p>
        </w:tc>
        <w:tc>
          <w:tcPr>
            <w:tcW w:w="169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</w:tbl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FD3E7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3E72">
        <w:rPr>
          <w:rFonts w:ascii="Arial" w:hAnsi="Arial" w:cs="Arial"/>
          <w:b/>
          <w:sz w:val="24"/>
          <w:szCs w:val="24"/>
          <w:u w:val="single"/>
        </w:rPr>
        <w:lastRenderedPageBreak/>
        <w:t>PLANIFICACIONES DE ACTIVIDADES MENSUALES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Unidad:</w:t>
      </w:r>
      <w:r w:rsidRPr="00FD3E72">
        <w:rPr>
          <w:rFonts w:ascii="Arial" w:hAnsi="Arial" w:cs="Arial"/>
          <w:sz w:val="24"/>
          <w:szCs w:val="24"/>
        </w:rPr>
        <w:t xml:space="preserve"> SUB DIRECCIÓN DEPARTAMENTAL DE TALENTO HUMANO.        </w:t>
      </w:r>
    </w:p>
    <w:p w:rsidR="00886763" w:rsidRPr="00FD3E72" w:rsidRDefault="00886763" w:rsidP="0088676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D3E72">
        <w:rPr>
          <w:rFonts w:ascii="Arial" w:hAnsi="Arial" w:cs="Arial"/>
          <w:b/>
          <w:sz w:val="24"/>
          <w:szCs w:val="24"/>
        </w:rPr>
        <w:t>Responsable:</w:t>
      </w:r>
      <w:r w:rsidRPr="00FD3E72">
        <w:rPr>
          <w:rFonts w:ascii="Arial" w:hAnsi="Arial" w:cs="Arial"/>
          <w:sz w:val="24"/>
          <w:szCs w:val="24"/>
        </w:rPr>
        <w:t xml:space="preserve"> JULIO CESAR ENAMORADO CARCAMO  </w:t>
      </w:r>
    </w:p>
    <w:p w:rsidR="00886763" w:rsidRPr="00FD3E72" w:rsidRDefault="00886763" w:rsidP="0088676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D3E72">
        <w:rPr>
          <w:rFonts w:ascii="Arial" w:hAnsi="Arial" w:cs="Arial"/>
          <w:b/>
          <w:sz w:val="24"/>
          <w:szCs w:val="24"/>
        </w:rPr>
        <w:t>Periodo de ejecución:</w:t>
      </w:r>
      <w:r w:rsidRPr="00FD3E72">
        <w:rPr>
          <w:rFonts w:ascii="Arial" w:hAnsi="Arial" w:cs="Arial"/>
          <w:sz w:val="24"/>
          <w:szCs w:val="24"/>
        </w:rPr>
        <w:t xml:space="preserve"> </w:t>
      </w:r>
      <w:r w:rsidRPr="00FD3E72">
        <w:rPr>
          <w:rFonts w:ascii="Arial" w:hAnsi="Arial" w:cs="Arial"/>
          <w:b/>
          <w:sz w:val="24"/>
          <w:szCs w:val="24"/>
        </w:rPr>
        <w:t>Todo el año.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PARA:</w:t>
      </w:r>
      <w:r w:rsidRPr="00FD3E72">
        <w:rPr>
          <w:rFonts w:ascii="Arial" w:hAnsi="Arial" w:cs="Arial"/>
          <w:sz w:val="24"/>
          <w:szCs w:val="24"/>
        </w:rPr>
        <w:t xml:space="preserve"> Unidad de Planeamiento y evaluación. </w:t>
      </w:r>
    </w:p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14"/>
        <w:gridCol w:w="3779"/>
        <w:gridCol w:w="1834"/>
        <w:gridCol w:w="2287"/>
        <w:gridCol w:w="1134"/>
      </w:tblGrid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Acciones Estratégicas</w:t>
            </w:r>
          </w:p>
        </w:tc>
        <w:tc>
          <w:tcPr>
            <w:tcW w:w="1834" w:type="dxa"/>
          </w:tcPr>
          <w:p w:rsidR="00886763" w:rsidRPr="00FD3E72" w:rsidRDefault="00886763" w:rsidP="00886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Fecha de Ejecución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Llevar libro de control de asistencia de todo el personal laborante en la DDEL.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año.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Lograr la asistencia, puntualidad y permanencia del personal en sus oficinas.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Extender permisos y pases de salida al personal cunado lo soliciten.</w:t>
            </w: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año.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Velar por el cumplimiento de las responsabilidades del personal de la DDEL.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Recibir y dar trámite de acciones de personal a los diferentes centros educativos del departamento  mediante la elaboración de oficios en la SDTH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año.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Gestionar y administrar los recursos humanos.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Extender constancias de trabajo a docentes para sus respectivos trámites. </w:t>
            </w: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año.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Facilitar documentación para trámites de los docentes.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Atender comisiones del departamento para solventar problemática en diferentes centros educativos.</w:t>
            </w:r>
          </w:p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año.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Canalizar la problemática existente en cada centro educativo.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Realizar visitas de acompañamiento docente a diferentes Centros educativos.</w:t>
            </w: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Monitorear el desempeño docente.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c>
          <w:tcPr>
            <w:tcW w:w="131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79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Controlar la disciplina docente mediante el desarrollo audiencias de descargo.</w:t>
            </w:r>
          </w:p>
        </w:tc>
        <w:tc>
          <w:tcPr>
            <w:tcW w:w="18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287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Velar por el cumplimiento de la ley. </w:t>
            </w:r>
          </w:p>
        </w:tc>
        <w:tc>
          <w:tcPr>
            <w:tcW w:w="11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</w:tbl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3E7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PLANIFICACIONES DE ACTIVIDADES MENSUALES 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Unidad:</w:t>
      </w:r>
      <w:r w:rsidRPr="00FD3E72">
        <w:rPr>
          <w:rFonts w:ascii="Arial" w:hAnsi="Arial" w:cs="Arial"/>
          <w:sz w:val="24"/>
          <w:szCs w:val="24"/>
        </w:rPr>
        <w:t xml:space="preserve"> Transparencia y Rendición de Cuentas.        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Responsable:</w:t>
      </w:r>
      <w:r w:rsidRPr="00FD3E72">
        <w:rPr>
          <w:rFonts w:ascii="Arial" w:hAnsi="Arial" w:cs="Arial"/>
          <w:sz w:val="24"/>
          <w:szCs w:val="24"/>
        </w:rPr>
        <w:t xml:space="preserve"> Migdalia Amaya Gómez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Periodo de ejecución:</w:t>
      </w:r>
      <w:r w:rsidRPr="00FD3E72">
        <w:rPr>
          <w:rFonts w:ascii="Arial" w:hAnsi="Arial" w:cs="Arial"/>
          <w:sz w:val="24"/>
          <w:szCs w:val="24"/>
        </w:rPr>
        <w:t xml:space="preserve"> </w:t>
      </w:r>
      <w:r w:rsidRPr="00FD3E72">
        <w:rPr>
          <w:rFonts w:ascii="Arial" w:hAnsi="Arial" w:cs="Arial"/>
          <w:b/>
          <w:sz w:val="24"/>
          <w:szCs w:val="24"/>
        </w:rPr>
        <w:t>mes de marzo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PARA:</w:t>
      </w:r>
      <w:r w:rsidRPr="00FD3E72">
        <w:rPr>
          <w:rFonts w:ascii="Arial" w:hAnsi="Arial" w:cs="Arial"/>
          <w:sz w:val="24"/>
          <w:szCs w:val="24"/>
        </w:rPr>
        <w:t xml:space="preserve"> Unidad de Planeamiento y evaluación. </w:t>
      </w: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jc w:val="center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Avances según Plan Operativo Anual marzo 2023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1934"/>
        <w:gridCol w:w="2460"/>
      </w:tblGrid>
      <w:tr w:rsidR="00886763" w:rsidRPr="00FD3E72" w:rsidTr="00886763">
        <w:tc>
          <w:tcPr>
            <w:tcW w:w="9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N. </w:t>
            </w:r>
          </w:p>
        </w:tc>
        <w:tc>
          <w:tcPr>
            <w:tcW w:w="39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Acciones estratégicas </w:t>
            </w:r>
          </w:p>
        </w:tc>
        <w:tc>
          <w:tcPr>
            <w:tcW w:w="193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Resultados </w:t>
            </w:r>
          </w:p>
        </w:tc>
        <w:tc>
          <w:tcPr>
            <w:tcW w:w="2460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Observaciones </w:t>
            </w:r>
          </w:p>
        </w:tc>
      </w:tr>
      <w:tr w:rsidR="00886763" w:rsidRPr="00FD3E72" w:rsidTr="00886763">
        <w:tc>
          <w:tcPr>
            <w:tcW w:w="9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1. </w:t>
            </w:r>
          </w:p>
        </w:tc>
        <w:tc>
          <w:tcPr>
            <w:tcW w:w="39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-5 Solicitudes de información ingresadas a través de la Plataforma virtual SIELHO/IAIP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- 1 Solicitud de Información ingresada por ventanilla única </w:t>
            </w:r>
          </w:p>
        </w:tc>
        <w:tc>
          <w:tcPr>
            <w:tcW w:w="193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4 respondidas, 1 en proceso.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Respondida </w:t>
            </w:r>
          </w:p>
        </w:tc>
        <w:tc>
          <w:tcPr>
            <w:tcW w:w="2460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9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>2.</w:t>
            </w:r>
          </w:p>
        </w:tc>
        <w:tc>
          <w:tcPr>
            <w:tcW w:w="39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Socializados lineamientos de trabajo sobre la actualización de murales de transparencia en DMu y DC.</w:t>
            </w:r>
          </w:p>
        </w:tc>
        <w:tc>
          <w:tcPr>
            <w:tcW w:w="193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En proceso </w:t>
            </w:r>
          </w:p>
        </w:tc>
        <w:tc>
          <w:tcPr>
            <w:tcW w:w="2460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 w:val="restart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3. </w:t>
            </w: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Instruidos mediante Oficio Subdirectores de Unidades y Coordinadores sobre la cultura y apertura permanente de información en el Mural de Transparencia como funcionarios públicos.  </w:t>
            </w:r>
          </w:p>
        </w:tc>
        <w:tc>
          <w:tcPr>
            <w:tcW w:w="1934" w:type="dxa"/>
            <w:shd w:val="clear" w:color="auto" w:fill="auto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Resultados de Marzo </w:t>
            </w:r>
          </w:p>
        </w:tc>
        <w:tc>
          <w:tcPr>
            <w:tcW w:w="2460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Talento Humano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 w:val="restart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Secretaria Departamental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Supervisión Educativa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Transparencia y R.C.</w:t>
            </w:r>
          </w:p>
        </w:tc>
        <w:tc>
          <w:tcPr>
            <w:tcW w:w="1934" w:type="dxa"/>
            <w:shd w:val="clear" w:color="auto" w:fill="00B05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7B7F5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Currículo y Evaluación </w:t>
            </w:r>
          </w:p>
        </w:tc>
        <w:tc>
          <w:tcPr>
            <w:tcW w:w="1934" w:type="dxa"/>
            <w:shd w:val="clear" w:color="auto" w:fill="00B05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Modalidades Educativas </w:t>
            </w:r>
          </w:p>
        </w:tc>
        <w:tc>
          <w:tcPr>
            <w:tcW w:w="1934" w:type="dxa"/>
            <w:shd w:val="clear" w:color="auto" w:fill="00B05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Redes Educativas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Admón. y Finanzas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7B7F5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Planificación y Evaluación </w:t>
            </w:r>
          </w:p>
        </w:tc>
        <w:tc>
          <w:tcPr>
            <w:tcW w:w="1934" w:type="dxa"/>
            <w:shd w:val="clear" w:color="auto" w:fill="00B05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Adquisiciones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Servicios Educativos </w:t>
            </w:r>
          </w:p>
        </w:tc>
        <w:tc>
          <w:tcPr>
            <w:tcW w:w="1934" w:type="dxa"/>
            <w:shd w:val="clear" w:color="auto" w:fill="00B05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Programas y Proyectos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3E0368" w:rsidRPr="00FD3E72" w:rsidTr="00886763">
        <w:tc>
          <w:tcPr>
            <w:tcW w:w="988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Tecnología Informática </w:t>
            </w:r>
          </w:p>
        </w:tc>
        <w:tc>
          <w:tcPr>
            <w:tcW w:w="1934" w:type="dxa"/>
            <w:shd w:val="clear" w:color="auto" w:fill="FF0000"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  <w:vMerge/>
          </w:tcPr>
          <w:p w:rsidR="003E0368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988" w:type="dxa"/>
          </w:tcPr>
          <w:p w:rsidR="00886763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4.</w:t>
            </w:r>
          </w:p>
        </w:tc>
        <w:tc>
          <w:tcPr>
            <w:tcW w:w="39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Jornada de trabajo sobre la Socialización de Escuelas de Transparencia como proyecto piloto a través de la SE-Red Viva- Secretaria de Transparencia.  </w:t>
            </w:r>
          </w:p>
        </w:tc>
        <w:tc>
          <w:tcPr>
            <w:tcW w:w="193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Lineamentos de trabajo </w:t>
            </w:r>
          </w:p>
        </w:tc>
        <w:tc>
          <w:tcPr>
            <w:tcW w:w="2460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Jornada desarrollada en Valle de Ángeles. 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988" w:type="dxa"/>
          </w:tcPr>
          <w:p w:rsidR="00886763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  <w:r w:rsidR="00886763"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. </w:t>
            </w:r>
          </w:p>
        </w:tc>
        <w:tc>
          <w:tcPr>
            <w:tcW w:w="39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Cargadas al Portal de Transparencia las remuneraciones mensuales en el Departamento de Lempira </w:t>
            </w:r>
          </w:p>
        </w:tc>
        <w:tc>
          <w:tcPr>
            <w:tcW w:w="193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Meses de enero, febrero.</w:t>
            </w:r>
          </w:p>
        </w:tc>
        <w:tc>
          <w:tcPr>
            <w:tcW w:w="2460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988" w:type="dxa"/>
          </w:tcPr>
          <w:p w:rsidR="00886763" w:rsidRPr="00FD3E72" w:rsidRDefault="003E0368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6</w:t>
            </w:r>
            <w:bookmarkStart w:id="0" w:name="_GoBack"/>
            <w:bookmarkEnd w:id="0"/>
            <w:r w:rsidR="00886763" w:rsidRPr="00FD3E72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39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Elaborado POA-2023 UTRC</w:t>
            </w:r>
          </w:p>
        </w:tc>
        <w:tc>
          <w:tcPr>
            <w:tcW w:w="193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Default="00886763">
      <w:pPr>
        <w:rPr>
          <w:rFonts w:ascii="Arial" w:hAnsi="Arial" w:cs="Arial"/>
          <w:sz w:val="24"/>
          <w:szCs w:val="24"/>
        </w:rPr>
      </w:pPr>
    </w:p>
    <w:p w:rsidR="00FD3E72" w:rsidRDefault="00FD3E72">
      <w:pPr>
        <w:rPr>
          <w:rFonts w:ascii="Arial" w:hAnsi="Arial" w:cs="Arial"/>
          <w:sz w:val="24"/>
          <w:szCs w:val="24"/>
        </w:rPr>
      </w:pPr>
    </w:p>
    <w:p w:rsidR="00FD3E72" w:rsidRPr="00FD3E72" w:rsidRDefault="00FD3E72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3E72">
        <w:rPr>
          <w:rFonts w:ascii="Arial" w:hAnsi="Arial" w:cs="Arial"/>
          <w:b/>
          <w:sz w:val="24"/>
          <w:szCs w:val="24"/>
          <w:u w:val="single"/>
        </w:rPr>
        <w:lastRenderedPageBreak/>
        <w:t>PLANIFICACIONES DE ACTIVIDADES MENSUALES</w:t>
      </w:r>
    </w:p>
    <w:p w:rsidR="00886763" w:rsidRPr="00FD3E72" w:rsidRDefault="00886763" w:rsidP="00886763">
      <w:pPr>
        <w:spacing w:after="0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 xml:space="preserve">Unidad: </w:t>
      </w:r>
      <w:r w:rsidRPr="00FD3E72">
        <w:rPr>
          <w:rFonts w:ascii="Arial" w:hAnsi="Arial" w:cs="Arial"/>
          <w:sz w:val="24"/>
          <w:szCs w:val="24"/>
        </w:rPr>
        <w:t>Servicios Educativos.</w:t>
      </w:r>
      <w:r w:rsidRPr="00FD3E72">
        <w:rPr>
          <w:rFonts w:ascii="Arial" w:hAnsi="Arial" w:cs="Arial"/>
          <w:b/>
          <w:sz w:val="24"/>
          <w:szCs w:val="24"/>
        </w:rPr>
        <w:t xml:space="preserve"> </w:t>
      </w:r>
    </w:p>
    <w:p w:rsidR="00886763" w:rsidRPr="00FD3E72" w:rsidRDefault="00886763" w:rsidP="00886763">
      <w:pPr>
        <w:spacing w:after="0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 xml:space="preserve">Responsable: </w:t>
      </w:r>
      <w:r w:rsidRPr="00FD3E72">
        <w:rPr>
          <w:rFonts w:ascii="Arial" w:hAnsi="Arial" w:cs="Arial"/>
          <w:sz w:val="24"/>
          <w:szCs w:val="24"/>
        </w:rPr>
        <w:t>Leonel Lara.</w:t>
      </w:r>
    </w:p>
    <w:p w:rsidR="00886763" w:rsidRPr="00FD3E72" w:rsidRDefault="00886763" w:rsidP="00886763">
      <w:pPr>
        <w:spacing w:after="0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Periodo de ejecución: febrero y marzo.</w:t>
      </w:r>
    </w:p>
    <w:p w:rsidR="00886763" w:rsidRPr="00FD3E72" w:rsidRDefault="00886763" w:rsidP="0088676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7"/>
        <w:gridCol w:w="3669"/>
        <w:gridCol w:w="1843"/>
        <w:gridCol w:w="1588"/>
        <w:gridCol w:w="1701"/>
      </w:tblGrid>
      <w:tr w:rsidR="00886763" w:rsidRPr="00FD3E72" w:rsidTr="00886763">
        <w:tc>
          <w:tcPr>
            <w:tcW w:w="69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No.</w:t>
            </w:r>
          </w:p>
        </w:tc>
        <w:tc>
          <w:tcPr>
            <w:tcW w:w="36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Acciones estratégicas (Acceso inclusivo al sistema educativo).</w:t>
            </w:r>
          </w:p>
        </w:tc>
        <w:tc>
          <w:tcPr>
            <w:tcW w:w="1843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Fecha de Ejecución</w:t>
            </w:r>
          </w:p>
        </w:tc>
        <w:tc>
          <w:tcPr>
            <w:tcW w:w="15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Resultados</w:t>
            </w:r>
          </w:p>
        </w:tc>
        <w:tc>
          <w:tcPr>
            <w:tcW w:w="1701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Observaciones </w:t>
            </w:r>
          </w:p>
        </w:tc>
      </w:tr>
      <w:tr w:rsidR="00886763" w:rsidRPr="00FD3E72" w:rsidTr="00886763">
        <w:tc>
          <w:tcPr>
            <w:tcW w:w="69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1.</w:t>
            </w:r>
          </w:p>
        </w:tc>
        <w:tc>
          <w:tcPr>
            <w:tcW w:w="36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Reunión de mesa intersectorial de Gracias Lempira.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10-02-2023</w:t>
            </w:r>
          </w:p>
        </w:tc>
        <w:tc>
          <w:tcPr>
            <w:tcW w:w="15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Muy Bueno.</w:t>
            </w:r>
          </w:p>
        </w:tc>
        <w:tc>
          <w:tcPr>
            <w:tcW w:w="1701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69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</w:p>
        </w:tc>
        <w:tc>
          <w:tcPr>
            <w:tcW w:w="36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Programación Alimentación Escolar.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13-02-2023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28-02-2023</w:t>
            </w:r>
          </w:p>
        </w:tc>
        <w:tc>
          <w:tcPr>
            <w:tcW w:w="15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Excelente.</w:t>
            </w:r>
          </w:p>
        </w:tc>
        <w:tc>
          <w:tcPr>
            <w:tcW w:w="1701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69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3.</w:t>
            </w:r>
          </w:p>
        </w:tc>
        <w:tc>
          <w:tcPr>
            <w:tcW w:w="36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Taller de “Crianza con ternura”.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1-03-2023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2-03-2023</w:t>
            </w:r>
          </w:p>
        </w:tc>
        <w:tc>
          <w:tcPr>
            <w:tcW w:w="15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Excelente.</w:t>
            </w:r>
          </w:p>
        </w:tc>
        <w:tc>
          <w:tcPr>
            <w:tcW w:w="1701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69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4.</w:t>
            </w:r>
          </w:p>
        </w:tc>
        <w:tc>
          <w:tcPr>
            <w:tcW w:w="36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Reunión de mesa intersectorial de Gracias Lempira.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10-03-2023</w:t>
            </w:r>
          </w:p>
        </w:tc>
        <w:tc>
          <w:tcPr>
            <w:tcW w:w="15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Excelente.</w:t>
            </w:r>
          </w:p>
        </w:tc>
        <w:tc>
          <w:tcPr>
            <w:tcW w:w="1701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6763" w:rsidRPr="00FD3E72" w:rsidTr="00886763">
        <w:tc>
          <w:tcPr>
            <w:tcW w:w="69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5.</w:t>
            </w:r>
          </w:p>
        </w:tc>
        <w:tc>
          <w:tcPr>
            <w:tcW w:w="3669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Diagnóstico a bodegas municipales de alimentación escolar.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15-03-2023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21-03-2023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Muy Bueno. </w:t>
            </w:r>
          </w:p>
        </w:tc>
        <w:tc>
          <w:tcPr>
            <w:tcW w:w="1701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Se visitó: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-La Campa.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-San Manuel.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>-San Marcos.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ES"/>
              </w:rPr>
              <w:t xml:space="preserve">-La Iguala. </w:t>
            </w:r>
          </w:p>
        </w:tc>
      </w:tr>
    </w:tbl>
    <w:p w:rsidR="00886763" w:rsidRPr="00FD3E72" w:rsidRDefault="00886763" w:rsidP="00886763">
      <w:pPr>
        <w:rPr>
          <w:rFonts w:ascii="Arial" w:hAnsi="Arial" w:cs="Arial"/>
          <w:sz w:val="24"/>
          <w:szCs w:val="24"/>
          <w:lang w:val="es-ES"/>
        </w:rPr>
      </w:pPr>
    </w:p>
    <w:p w:rsidR="00886763" w:rsidRPr="00FD3E72" w:rsidRDefault="00886763" w:rsidP="00886763">
      <w:pPr>
        <w:rPr>
          <w:rFonts w:ascii="Arial" w:hAnsi="Arial" w:cs="Arial"/>
          <w:sz w:val="24"/>
          <w:szCs w:val="24"/>
          <w:lang w:val="es-ES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88676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D3E72">
        <w:rPr>
          <w:rFonts w:ascii="Arial" w:hAnsi="Arial" w:cs="Arial"/>
          <w:b/>
          <w:sz w:val="24"/>
          <w:szCs w:val="24"/>
          <w:u w:val="single"/>
        </w:rPr>
        <w:t>PLANIFICACIONES DE ACTIVIDADES MENSUALES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Unidad:</w:t>
      </w:r>
      <w:r w:rsidRPr="00FD3E72">
        <w:rPr>
          <w:rFonts w:ascii="Arial" w:hAnsi="Arial" w:cs="Arial"/>
          <w:sz w:val="24"/>
          <w:szCs w:val="24"/>
        </w:rPr>
        <w:t xml:space="preserve">  Currículo y Evaluación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Responsable:</w:t>
      </w:r>
      <w:r w:rsidRPr="00FD3E72">
        <w:rPr>
          <w:rFonts w:ascii="Arial" w:hAnsi="Arial" w:cs="Arial"/>
          <w:sz w:val="24"/>
          <w:szCs w:val="24"/>
        </w:rPr>
        <w:t xml:space="preserve"> Dilcia Elizabeth Zerón Hernández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Período de Ejecución:</w:t>
      </w:r>
      <w:r w:rsidRPr="00FD3E72">
        <w:rPr>
          <w:rFonts w:ascii="Arial" w:hAnsi="Arial" w:cs="Arial"/>
          <w:sz w:val="24"/>
          <w:szCs w:val="24"/>
        </w:rPr>
        <w:t xml:space="preserve"> febrero y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"/>
        <w:gridCol w:w="2491"/>
        <w:gridCol w:w="1708"/>
        <w:gridCol w:w="2159"/>
        <w:gridCol w:w="1955"/>
      </w:tblGrid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MX"/>
              </w:rPr>
              <w:t>N°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Acciones estratégicas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Fecha de Ejecución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Resultados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Observaciones </w:t>
            </w: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Apoyo a padres de familia en consultas.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Todo el período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Dictámenes sobre situaciones problemáticas particulares.    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7 reuniones de los tres niveles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Participación en reuniones vía Zoom sobre Género y bibliotecas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20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1 reunión y planificación sobre las mismas.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Reuniones informativas de Lectores a Lideres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23 Enero 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Una reunión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Apoyo en levantamiento en censo de alfabetización.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6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 comunidades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Participación en evento de entrega simbólica útiles EIB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10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Una reunión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Reuniones de socialización sobre pruebas de Español y Matemáticas UPN-UMCE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Febrero y Marzo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4 reuniones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Acompañamiento y monitoreo de pruebas y capacitación a aplicadores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5 reuniones presenciales y 4 virtuales  </w:t>
            </w:r>
          </w:p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2 visitas de campo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Socialización con directores municipales sobre edades para matricula pre básica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Unificar información a nivel departamental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Solicitud de constancias de trabajo para actualización de planillas de las educadoras voluntarias de los CEPB y CCEPREB bajo la modalidad de universalización.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3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Actualización de planillas para el año 2023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Revisión de constancias de trabajo para actualización de voluntarias.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6 al 28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Contar con los documentos para la solicitud de pin SIAFI den nuevas voluntarias.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Elaboración y socialización de encuesta en línea a docentes de educación pre básica.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22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Base de datos de los centros educativos de pre básica del departamento.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Participación en reuniones de Junta Departamental de Selección.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Febrero y 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Apoyo a la parte patronal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Virtual Malla Curricular Décimo grado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09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Una reunión de socialización y retro alimentación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equipo USAID sobre Trabajo Educativo Social.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14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Establecimiento de alianzas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15 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DDEL y comisión de nivel central de Educación Media sobre la reactivación del BTP en Procesamiento Agroalimentario en Talgua, Lempira.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16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Acuerdos de visita y nombramiento de técnicos y director.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16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Comunicados a Directores de CEM para crear base de datos sobre asesores TES 2023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20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Creación de grupo de asesores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17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Crear base de datos de Directores municipales de centros educativos y docente asesores.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23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Creación de una base  de datos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18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Socialización sobre lineamientos generales para iniciar año escolar 2023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05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Una Reunión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Participación en jornada de buenas prácticas de programación y robótica en escuelas privadas de Fco. Morazán patrocinada por World Vision.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15 de marzo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Establecimiento  de convenio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20 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Reglamento de instituciones No Gubernamentales.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15 de 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de Socialización.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21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Reunión Comisión de la SEDUC con Directores municipales.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16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Planes de trabajo de cada Unidad.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22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de coordinadores de Unidades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20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Toma de decisiones 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23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Elaboración de base de datos de centros educativos sin acuerdo de creación.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Tercera semana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Elaboración de base de datos y envío a la SEDUC.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24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de Zoom para socializar escuela Normal bilingüe de Ocotepeque con el Director Departamental y Directores municipales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24 de febrero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de socialización.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Reunión de Zoom sobre la Transformación Digital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3 de 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Elaboración de plan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26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Capacitación sobre la Revisión y Actualización del modelo de supervisión educativa de Honduras.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6, 7, 8 de 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Capacitación y lineamientos del nuevo plan 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27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Conformación del Comité Departamental de TES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Elaboración de plan de reuniones y socialización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28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Socialización de TES virtual con asesores y directores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Lineamientos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29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Socialización de TES con autoridades y cooperantes y vía Facebook Live para </w:t>
            </w: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la comunidad educativa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27 de 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Establecimiento de alianzas estratégicas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>30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Conformación del Comité Departamental del PROGRAMA YO SI PUEDO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Elaboración de Planificación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86763" w:rsidRPr="00FD3E72" w:rsidTr="00886763">
        <w:tc>
          <w:tcPr>
            <w:tcW w:w="56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31 </w:t>
            </w:r>
          </w:p>
        </w:tc>
        <w:tc>
          <w:tcPr>
            <w:tcW w:w="2968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Enlace de Comunicación de la Dirección Departamental con la SEDUC </w:t>
            </w:r>
          </w:p>
        </w:tc>
        <w:tc>
          <w:tcPr>
            <w:tcW w:w="2277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Febrero marzo </w:t>
            </w:r>
          </w:p>
        </w:tc>
        <w:tc>
          <w:tcPr>
            <w:tcW w:w="2552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MX"/>
              </w:rPr>
              <w:t xml:space="preserve">Reuniones virtuales, página de Facebook </w:t>
            </w:r>
          </w:p>
        </w:tc>
        <w:tc>
          <w:tcPr>
            <w:tcW w:w="1984" w:type="dxa"/>
          </w:tcPr>
          <w:p w:rsidR="00886763" w:rsidRPr="00FD3E72" w:rsidRDefault="00886763" w:rsidP="0088676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86763" w:rsidRPr="00FD3E72" w:rsidRDefault="00886763" w:rsidP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 w:rsidP="00886763">
      <w:pPr>
        <w:tabs>
          <w:tab w:val="left" w:pos="5362"/>
          <w:tab w:val="left" w:pos="8962"/>
        </w:tabs>
        <w:spacing w:after="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lastRenderedPageBreak/>
        <w:t>DIRECCION DEPARTAMENTAL DE DUCACION DE LEMPIRA</w:t>
      </w:r>
    </w:p>
    <w:p w:rsidR="00886763" w:rsidRPr="00FD3E72" w:rsidRDefault="00886763" w:rsidP="00886763">
      <w:pPr>
        <w:tabs>
          <w:tab w:val="left" w:pos="5362"/>
          <w:tab w:val="left" w:pos="8962"/>
        </w:tabs>
        <w:spacing w:after="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 DEPARTAMENTAL DE TECNOLOGIA E INFORMATICA</w:t>
      </w:r>
    </w:p>
    <w:p w:rsidR="00886763" w:rsidRPr="00FD3E72" w:rsidRDefault="00886763" w:rsidP="00886763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Unidad:</w:t>
      </w:r>
      <w:r w:rsidRPr="00FD3E72">
        <w:rPr>
          <w:rFonts w:ascii="Arial" w:hAnsi="Arial" w:cs="Arial"/>
          <w:sz w:val="24"/>
          <w:szCs w:val="24"/>
        </w:rPr>
        <w:t xml:space="preserve">   Unidad Departamental de Tecnología e Informática</w:t>
      </w:r>
    </w:p>
    <w:p w:rsidR="00886763" w:rsidRPr="00FD3E72" w:rsidRDefault="00886763" w:rsidP="00886763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Responsable:</w:t>
      </w:r>
      <w:r w:rsidRPr="00FD3E72">
        <w:rPr>
          <w:rFonts w:ascii="Arial" w:hAnsi="Arial" w:cs="Arial"/>
          <w:sz w:val="24"/>
          <w:szCs w:val="24"/>
        </w:rPr>
        <w:t xml:space="preserve"> Ofelia Regina Orellana </w:t>
      </w:r>
    </w:p>
    <w:p w:rsidR="00886763" w:rsidRPr="00FD3E72" w:rsidRDefault="00886763" w:rsidP="00886763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Periodo de ejecución</w:t>
      </w:r>
      <w:r w:rsidRPr="00FD3E72">
        <w:rPr>
          <w:rFonts w:ascii="Arial" w:hAnsi="Arial" w:cs="Arial"/>
          <w:sz w:val="24"/>
          <w:szCs w:val="24"/>
        </w:rPr>
        <w:t>: 01 de marzo al 28 de marzo 2023</w:t>
      </w:r>
    </w:p>
    <w:p w:rsidR="00886763" w:rsidRPr="00FD3E72" w:rsidRDefault="00886763" w:rsidP="00886763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Mes:</w:t>
      </w:r>
      <w:r w:rsidRPr="00FD3E72">
        <w:rPr>
          <w:rFonts w:ascii="Arial" w:hAnsi="Arial" w:cs="Arial"/>
          <w:sz w:val="24"/>
          <w:szCs w:val="24"/>
        </w:rPr>
        <w:t xml:space="preserve"> marzo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"/>
        <w:gridCol w:w="2514"/>
        <w:gridCol w:w="1719"/>
        <w:gridCol w:w="1875"/>
        <w:gridCol w:w="2138"/>
      </w:tblGrid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N°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Acciones Estratégicas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 xml:space="preserve">Fecha de ejecución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resultados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  <w:lang w:val="es-HN"/>
              </w:rPr>
              <w:t>observaciones</w:t>
            </w: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Reportes  avance de matricula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Marzo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28 municipales informados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Monitoreo de matrícula 2023 en los tres niveles, </w:t>
            </w:r>
            <w:r w:rsidR="00FD3E72" w:rsidRPr="00FD3E72">
              <w:rPr>
                <w:rFonts w:ascii="Arial" w:hAnsi="Arial" w:cs="Arial"/>
                <w:sz w:val="24"/>
                <w:szCs w:val="24"/>
                <w:lang w:val="es-HN"/>
              </w:rPr>
              <w:t>Prebasica</w:t>
            </w: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, básica, media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28 municipales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Usuarios y contraseñas a nuevos directores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128 directores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4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Recuperación de usuarios y contraseñas a docentes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15-20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3 docentes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5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Reversión periodo  2023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20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6 centros educativos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Soporte técnico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27 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Unidad de nominas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7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Registro de educandos  extranjeros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16 estudiantes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Registro de alumnos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35 estudiantes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9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Registro de padres de familia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4 padres /encargados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Matricula sin restricción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38 estudiantes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Rectificación de nombre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01-28 de marzo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18 estudiantes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Rectificación de identidad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7 estudiantes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13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Rectificación de genero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01-28 de marzo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5 estudiantes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</w:tbl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 w:rsidP="00886763">
      <w:pPr>
        <w:tabs>
          <w:tab w:val="left" w:pos="5362"/>
          <w:tab w:val="left" w:pos="896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DIRECCION DEPARTAMENTAL DE DUCACION DE LEMPIRA</w:t>
      </w:r>
    </w:p>
    <w:p w:rsidR="00886763" w:rsidRPr="00FD3E72" w:rsidRDefault="00886763" w:rsidP="00886763">
      <w:pPr>
        <w:tabs>
          <w:tab w:val="left" w:pos="5362"/>
          <w:tab w:val="left" w:pos="896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 DE REINSERCION EDUCATIVA DE NIÑOS, NIÑAS Y ADOLESCENTES EN CONDICION DE VULNERABILIDAD</w:t>
      </w:r>
    </w:p>
    <w:p w:rsidR="00886763" w:rsidRPr="00FD3E72" w:rsidRDefault="00886763" w:rsidP="00886763">
      <w:pPr>
        <w:tabs>
          <w:tab w:val="left" w:pos="5362"/>
          <w:tab w:val="left" w:pos="896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Unidad:</w:t>
      </w:r>
      <w:r w:rsidRPr="00FD3E72">
        <w:rPr>
          <w:rFonts w:ascii="Arial" w:hAnsi="Arial" w:cs="Arial"/>
          <w:sz w:val="24"/>
          <w:szCs w:val="24"/>
        </w:rPr>
        <w:t xml:space="preserve">   Unidad de Reinserción Educativa de Niños, Niñas y Adolescentes en Condición de Vulnerabilidad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Responsable:</w:t>
      </w:r>
      <w:r w:rsidRPr="00FD3E72">
        <w:rPr>
          <w:rFonts w:ascii="Arial" w:hAnsi="Arial" w:cs="Arial"/>
          <w:sz w:val="24"/>
          <w:szCs w:val="24"/>
        </w:rPr>
        <w:t xml:space="preserve"> Imelda </w:t>
      </w:r>
      <w:r w:rsidR="00FD3E72" w:rsidRPr="00FD3E72">
        <w:rPr>
          <w:rFonts w:ascii="Arial" w:hAnsi="Arial" w:cs="Arial"/>
          <w:sz w:val="24"/>
          <w:szCs w:val="24"/>
        </w:rPr>
        <w:t>Lizzeth</w:t>
      </w:r>
      <w:r w:rsidRPr="00FD3E72">
        <w:rPr>
          <w:rFonts w:ascii="Arial" w:hAnsi="Arial" w:cs="Arial"/>
          <w:sz w:val="24"/>
          <w:szCs w:val="24"/>
        </w:rPr>
        <w:t xml:space="preserve"> Pineda Vela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Periodo de ejecución</w:t>
      </w:r>
      <w:r w:rsidRPr="00FD3E72">
        <w:rPr>
          <w:rFonts w:ascii="Arial" w:hAnsi="Arial" w:cs="Arial"/>
          <w:sz w:val="24"/>
          <w:szCs w:val="24"/>
        </w:rPr>
        <w:t xml:space="preserve">: 01 al 31 de </w:t>
      </w:r>
      <w:r w:rsidR="00FD3E72" w:rsidRPr="00FD3E72">
        <w:rPr>
          <w:rFonts w:ascii="Arial" w:hAnsi="Arial" w:cs="Arial"/>
          <w:sz w:val="24"/>
          <w:szCs w:val="24"/>
        </w:rPr>
        <w:t>marzo</w:t>
      </w:r>
      <w:r w:rsidRPr="00FD3E72">
        <w:rPr>
          <w:rFonts w:ascii="Arial" w:hAnsi="Arial" w:cs="Arial"/>
          <w:sz w:val="24"/>
          <w:szCs w:val="24"/>
        </w:rPr>
        <w:t xml:space="preserve"> 2023</w:t>
      </w:r>
    </w:p>
    <w:p w:rsidR="00886763" w:rsidRPr="00FD3E72" w:rsidRDefault="00886763" w:rsidP="00886763">
      <w:pPr>
        <w:spacing w:after="0"/>
        <w:rPr>
          <w:rFonts w:ascii="Arial" w:hAnsi="Arial" w:cs="Arial"/>
          <w:sz w:val="24"/>
          <w:szCs w:val="24"/>
        </w:rPr>
      </w:pPr>
      <w:r w:rsidRPr="00FD3E72">
        <w:rPr>
          <w:rFonts w:ascii="Arial" w:hAnsi="Arial" w:cs="Arial"/>
          <w:b/>
          <w:sz w:val="24"/>
          <w:szCs w:val="24"/>
        </w:rPr>
        <w:t>Mes:</w:t>
      </w:r>
      <w:r w:rsidRPr="00FD3E72">
        <w:rPr>
          <w:rFonts w:ascii="Arial" w:hAnsi="Arial" w:cs="Arial"/>
          <w:sz w:val="24"/>
          <w:szCs w:val="24"/>
        </w:rPr>
        <w:t xml:space="preserve"> marzo </w:t>
      </w: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497"/>
        <w:gridCol w:w="2523"/>
        <w:gridCol w:w="1643"/>
        <w:gridCol w:w="2190"/>
        <w:gridCol w:w="1937"/>
      </w:tblGrid>
      <w:tr w:rsidR="00886763" w:rsidRPr="00FD3E72" w:rsidTr="00886763">
        <w:tc>
          <w:tcPr>
            <w:tcW w:w="534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Acciones Estratégicas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 xml:space="preserve">Fecha de ejecución 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E7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886763" w:rsidRPr="00FD3E72" w:rsidRDefault="00886763" w:rsidP="00886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63" w:rsidRPr="00FD3E72" w:rsidTr="00886763">
        <w:tc>
          <w:tcPr>
            <w:tcW w:w="5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Lineamientos a municipales para envío de encuesta SART.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03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28 municipales informados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c>
          <w:tcPr>
            <w:tcW w:w="5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Monitoreo con directores municipales en envío de encuestas SART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 </w:t>
            </w:r>
            <w:r w:rsidRPr="00FD3E72">
              <w:rPr>
                <w:rFonts w:ascii="Arial" w:hAnsi="Arial" w:cs="Arial"/>
                <w:sz w:val="24"/>
                <w:szCs w:val="24"/>
              </w:rPr>
              <w:t>06 -10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 xml:space="preserve">28 municipales informados 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c>
          <w:tcPr>
            <w:tcW w:w="5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Envío de información personal oficio No. 0046-DSE-2023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08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Capacitación 18-21 Abril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c>
          <w:tcPr>
            <w:tcW w:w="534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Reunión para la conformación de comisión Deptal de proyecto de Alfabetización           “YO SI PUEDO”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20-Marzo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Coordinadora de estadística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886763" w:rsidRPr="00FD3E72" w:rsidRDefault="00886763" w:rsidP="00886763">
            <w:pPr>
              <w:spacing w:after="160"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Reunión USAID para  facilitar  base de datos NNAJ Migrantes.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20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Se detectaron 49 NNJ Migrantes no reportados a la unidad de enlace de Migración.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Levantamiento de base de datos de NNAJ en vulnerabilidad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21 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57 NNAJ en condición de vulnerabilidad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886763" w:rsidRPr="00FD3E72" w:rsidTr="008867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 xml:space="preserve">Comparación  de  base de datos de NNAJ que reporta </w:t>
            </w: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lastRenderedPageBreak/>
              <w:t xml:space="preserve">USAID con la de la unida migración 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lastRenderedPageBreak/>
              <w:t>22 de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Programación de actividades a realizar con USAID para seguimiento de NNJA en condición de vulnerabilidad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27 al 31 de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 xml:space="preserve">NNAJ beneficiados 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763" w:rsidRPr="00FD3E72" w:rsidTr="008867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6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FD3E72">
              <w:rPr>
                <w:rFonts w:ascii="Arial" w:hAnsi="Arial" w:cs="Arial"/>
                <w:sz w:val="24"/>
                <w:szCs w:val="24"/>
                <w:lang w:val="es-HN"/>
              </w:rPr>
              <w:t>Gestión de material protocolo de reinserción para padres de familia y DMu.</w:t>
            </w:r>
          </w:p>
        </w:tc>
        <w:tc>
          <w:tcPr>
            <w:tcW w:w="2803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>26 de marzo</w:t>
            </w:r>
          </w:p>
        </w:tc>
        <w:tc>
          <w:tcPr>
            <w:tcW w:w="3861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3E72">
              <w:rPr>
                <w:rFonts w:ascii="Arial" w:hAnsi="Arial" w:cs="Arial"/>
                <w:sz w:val="24"/>
                <w:szCs w:val="24"/>
              </w:rPr>
              <w:t xml:space="preserve">39 kits </w:t>
            </w:r>
          </w:p>
        </w:tc>
        <w:tc>
          <w:tcPr>
            <w:tcW w:w="1746" w:type="dxa"/>
          </w:tcPr>
          <w:p w:rsidR="00886763" w:rsidRPr="00FD3E72" w:rsidRDefault="00886763" w:rsidP="0088676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  <w:lang w:val="es-MX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 w:rsidP="002A0A6F">
      <w:pPr>
        <w:jc w:val="center"/>
        <w:rPr>
          <w:rFonts w:ascii="Arial" w:hAnsi="Arial" w:cs="Arial"/>
          <w:sz w:val="24"/>
          <w:szCs w:val="24"/>
        </w:rPr>
      </w:pPr>
    </w:p>
    <w:p w:rsidR="00886763" w:rsidRDefault="00886763">
      <w:pPr>
        <w:rPr>
          <w:rFonts w:ascii="Arial" w:hAnsi="Arial" w:cs="Arial"/>
          <w:sz w:val="24"/>
          <w:szCs w:val="24"/>
        </w:rPr>
      </w:pPr>
    </w:p>
    <w:p w:rsidR="00BF23B6" w:rsidRPr="00FD3E72" w:rsidRDefault="00BF23B6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Default="00886763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Default="00CA1A2E">
      <w:pPr>
        <w:rPr>
          <w:rFonts w:ascii="Arial" w:hAnsi="Arial" w:cs="Arial"/>
          <w:sz w:val="24"/>
          <w:szCs w:val="24"/>
        </w:rPr>
      </w:pPr>
    </w:p>
    <w:p w:rsidR="00CA1A2E" w:rsidRPr="004D53D3" w:rsidRDefault="00CA1A2E" w:rsidP="00CA1A2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D53D3">
        <w:rPr>
          <w:rFonts w:ascii="Arial Narrow" w:hAnsi="Arial Narrow"/>
          <w:b/>
          <w:sz w:val="24"/>
          <w:szCs w:val="24"/>
        </w:rPr>
        <w:t>SECRETARIA DE EDUCACION</w:t>
      </w:r>
    </w:p>
    <w:p w:rsidR="00CA1A2E" w:rsidRPr="004D53D3" w:rsidRDefault="00CA1A2E" w:rsidP="00CA1A2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D53D3">
        <w:rPr>
          <w:rFonts w:ascii="Arial Narrow" w:hAnsi="Arial Narrow"/>
          <w:b/>
          <w:sz w:val="24"/>
          <w:szCs w:val="24"/>
        </w:rPr>
        <w:t>DIRECCION DEPARTAMENTAL DE EDUCACION DE LEMPIRA</w:t>
      </w:r>
    </w:p>
    <w:p w:rsidR="00CA1A2E" w:rsidRDefault="00CA1A2E" w:rsidP="00CA1A2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CA1A2E" w:rsidRDefault="00CA1A2E" w:rsidP="00CA1A2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649A9">
        <w:rPr>
          <w:rFonts w:ascii="Arial Narrow" w:hAnsi="Arial Narrow"/>
          <w:b/>
          <w:sz w:val="24"/>
          <w:szCs w:val="24"/>
          <w:u w:val="single"/>
        </w:rPr>
        <w:t>PLANIFICACI</w:t>
      </w:r>
      <w:r>
        <w:rPr>
          <w:rFonts w:ascii="Arial Narrow" w:hAnsi="Arial Narrow"/>
          <w:b/>
          <w:sz w:val="24"/>
          <w:szCs w:val="24"/>
          <w:u w:val="single"/>
        </w:rPr>
        <w:t>ON DE ACTIVIDADES MES DE MARZO</w:t>
      </w:r>
      <w:r w:rsidRPr="00E649A9">
        <w:rPr>
          <w:rFonts w:ascii="Arial Narrow" w:hAnsi="Arial Narrow"/>
          <w:b/>
          <w:sz w:val="24"/>
          <w:szCs w:val="24"/>
          <w:u w:val="single"/>
        </w:rPr>
        <w:t>, AÑO 2023</w:t>
      </w:r>
    </w:p>
    <w:p w:rsidR="00CA1A2E" w:rsidRPr="00E649A9" w:rsidRDefault="00CA1A2E" w:rsidP="00CA1A2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CA1A2E" w:rsidRPr="00E649A9" w:rsidRDefault="00CA1A2E" w:rsidP="00CA1A2E">
      <w:pPr>
        <w:spacing w:after="0" w:line="240" w:lineRule="auto"/>
        <w:ind w:left="567" w:right="469"/>
        <w:jc w:val="both"/>
        <w:rPr>
          <w:rFonts w:ascii="Arial Narrow" w:hAnsi="Arial Narrow"/>
          <w:sz w:val="24"/>
          <w:szCs w:val="24"/>
        </w:rPr>
      </w:pPr>
      <w:r w:rsidRPr="00E649A9">
        <w:rPr>
          <w:rFonts w:ascii="Arial Narrow" w:hAnsi="Arial Narrow"/>
          <w:b/>
          <w:sz w:val="24"/>
          <w:szCs w:val="24"/>
          <w:u w:val="single"/>
        </w:rPr>
        <w:t>UNIDAD</w:t>
      </w:r>
      <w:r>
        <w:rPr>
          <w:rFonts w:ascii="Arial Narrow" w:hAnsi="Arial Narrow"/>
          <w:b/>
          <w:sz w:val="24"/>
          <w:szCs w:val="24"/>
          <w:u w:val="single"/>
        </w:rPr>
        <w:t>ES</w:t>
      </w:r>
      <w:r w:rsidRPr="00E649A9">
        <w:rPr>
          <w:rFonts w:ascii="Arial Narrow" w:hAnsi="Arial Narrow"/>
          <w:b/>
          <w:sz w:val="24"/>
          <w:szCs w:val="24"/>
          <w:u w:val="single"/>
        </w:rPr>
        <w:t>:</w:t>
      </w:r>
      <w:r>
        <w:rPr>
          <w:rFonts w:ascii="Arial Narrow" w:hAnsi="Arial Narrow"/>
          <w:sz w:val="24"/>
          <w:szCs w:val="24"/>
        </w:rPr>
        <w:t xml:space="preserve"> Programas y Proyectos - </w:t>
      </w:r>
      <w:r w:rsidRPr="00E649A9">
        <w:rPr>
          <w:rFonts w:ascii="Arial Narrow" w:hAnsi="Arial Narrow"/>
          <w:sz w:val="24"/>
          <w:szCs w:val="24"/>
        </w:rPr>
        <w:t>DECOAS</w:t>
      </w:r>
      <w:r>
        <w:rPr>
          <w:rFonts w:ascii="Arial Narrow" w:hAnsi="Arial Narrow"/>
          <w:sz w:val="24"/>
          <w:szCs w:val="24"/>
        </w:rPr>
        <w:t xml:space="preserve"> - Programas Sociales y Beneficios al Educando. </w:t>
      </w:r>
    </w:p>
    <w:p w:rsidR="00CA1A2E" w:rsidRDefault="00CA1A2E" w:rsidP="00CA1A2E">
      <w:pPr>
        <w:spacing w:after="0" w:line="240" w:lineRule="auto"/>
        <w:ind w:left="567" w:right="469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A1A2E" w:rsidRPr="00E649A9" w:rsidRDefault="00CA1A2E" w:rsidP="00CA1A2E">
      <w:pPr>
        <w:spacing w:after="0" w:line="240" w:lineRule="auto"/>
        <w:ind w:left="567" w:right="469"/>
        <w:jc w:val="both"/>
        <w:rPr>
          <w:rFonts w:ascii="Arial Narrow" w:hAnsi="Arial Narrow"/>
          <w:sz w:val="24"/>
          <w:szCs w:val="24"/>
        </w:rPr>
      </w:pPr>
      <w:r w:rsidRPr="00E649A9">
        <w:rPr>
          <w:rFonts w:ascii="Arial Narrow" w:hAnsi="Arial Narrow"/>
          <w:b/>
          <w:sz w:val="24"/>
          <w:szCs w:val="24"/>
          <w:u w:val="single"/>
        </w:rPr>
        <w:t>RESPONSABLE</w:t>
      </w:r>
      <w:r>
        <w:rPr>
          <w:rFonts w:ascii="Arial Narrow" w:hAnsi="Arial Narrow"/>
          <w:b/>
          <w:sz w:val="24"/>
          <w:szCs w:val="24"/>
          <w:u w:val="single"/>
        </w:rPr>
        <w:t>S</w:t>
      </w:r>
      <w:r w:rsidRPr="00E649A9">
        <w:rPr>
          <w:rFonts w:ascii="Arial Narrow" w:hAnsi="Arial Narrow"/>
          <w:b/>
          <w:sz w:val="24"/>
          <w:szCs w:val="24"/>
          <w:u w:val="single"/>
        </w:rPr>
        <w:t>:</w:t>
      </w:r>
      <w:r w:rsidRPr="00E649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Wilfredo Portillo Gómez, </w:t>
      </w:r>
      <w:r w:rsidRPr="00E649A9">
        <w:rPr>
          <w:rFonts w:ascii="Arial Narrow" w:hAnsi="Arial Narrow"/>
          <w:sz w:val="24"/>
          <w:szCs w:val="24"/>
        </w:rPr>
        <w:t>Dohany Inestroza</w:t>
      </w:r>
      <w:r>
        <w:rPr>
          <w:rFonts w:ascii="Arial Narrow" w:hAnsi="Arial Narrow"/>
          <w:sz w:val="24"/>
          <w:szCs w:val="24"/>
        </w:rPr>
        <w:t xml:space="preserve"> Reyes y Elsa Marina Pinto Licona.</w:t>
      </w:r>
    </w:p>
    <w:p w:rsidR="00CA1A2E" w:rsidRDefault="00CA1A2E" w:rsidP="00CA1A2E">
      <w:pPr>
        <w:spacing w:after="0" w:line="240" w:lineRule="auto"/>
        <w:ind w:left="567" w:right="469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A1A2E" w:rsidRDefault="00CA1A2E" w:rsidP="00CA1A2E">
      <w:pPr>
        <w:spacing w:after="0" w:line="240" w:lineRule="auto"/>
        <w:ind w:left="567" w:right="469"/>
        <w:jc w:val="both"/>
        <w:rPr>
          <w:rFonts w:ascii="Arial Narrow" w:hAnsi="Arial Narrow"/>
          <w:sz w:val="24"/>
          <w:szCs w:val="24"/>
        </w:rPr>
      </w:pPr>
      <w:r w:rsidRPr="00E649A9">
        <w:rPr>
          <w:rFonts w:ascii="Arial Narrow" w:hAnsi="Arial Narrow"/>
          <w:b/>
          <w:sz w:val="24"/>
          <w:szCs w:val="24"/>
          <w:u w:val="single"/>
        </w:rPr>
        <w:t>PERIODO DE EJECUCION:</w:t>
      </w:r>
      <w:r>
        <w:rPr>
          <w:rFonts w:ascii="Arial Narrow" w:hAnsi="Arial Narrow"/>
          <w:sz w:val="24"/>
          <w:szCs w:val="24"/>
        </w:rPr>
        <w:t xml:space="preserve"> Todo el mes de marzo.</w:t>
      </w:r>
    </w:p>
    <w:p w:rsidR="00CA1A2E" w:rsidRDefault="00CA1A2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701"/>
        <w:gridCol w:w="1417"/>
        <w:gridCol w:w="1882"/>
      </w:tblGrid>
      <w:tr w:rsidR="00CA1A2E" w:rsidTr="00456A97">
        <w:trPr>
          <w:trHeight w:val="397"/>
        </w:trPr>
        <w:tc>
          <w:tcPr>
            <w:tcW w:w="567" w:type="dxa"/>
            <w:vAlign w:val="center"/>
          </w:tcPr>
          <w:p w:rsidR="00CA1A2E" w:rsidRPr="00063036" w:rsidRDefault="00CA1A2E" w:rsidP="00456A97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063036">
              <w:rPr>
                <w:rFonts w:ascii="Britannic Bold" w:hAnsi="Britannic Bold"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CA1A2E" w:rsidRPr="00063036" w:rsidRDefault="00CA1A2E" w:rsidP="00456A97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063036">
              <w:rPr>
                <w:rFonts w:ascii="Britannic Bold" w:hAnsi="Britannic Bold"/>
                <w:sz w:val="24"/>
                <w:szCs w:val="24"/>
              </w:rPr>
              <w:t>Acciones Estratégicas</w:t>
            </w:r>
          </w:p>
        </w:tc>
        <w:tc>
          <w:tcPr>
            <w:tcW w:w="1701" w:type="dxa"/>
            <w:vAlign w:val="center"/>
          </w:tcPr>
          <w:p w:rsidR="00CA1A2E" w:rsidRPr="00063036" w:rsidRDefault="00CA1A2E" w:rsidP="00456A97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063036">
              <w:rPr>
                <w:rFonts w:ascii="Britannic Bold" w:hAnsi="Britannic Bold"/>
                <w:sz w:val="24"/>
                <w:szCs w:val="24"/>
              </w:rPr>
              <w:t>Fecha de Ejecución</w:t>
            </w:r>
          </w:p>
        </w:tc>
        <w:tc>
          <w:tcPr>
            <w:tcW w:w="1417" w:type="dxa"/>
            <w:vAlign w:val="center"/>
          </w:tcPr>
          <w:p w:rsidR="00CA1A2E" w:rsidRPr="00063036" w:rsidRDefault="00CA1A2E" w:rsidP="00456A97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063036">
              <w:rPr>
                <w:rFonts w:ascii="Britannic Bold" w:hAnsi="Britannic Bold"/>
                <w:sz w:val="24"/>
                <w:szCs w:val="24"/>
              </w:rPr>
              <w:t>Resultados</w:t>
            </w:r>
          </w:p>
        </w:tc>
        <w:tc>
          <w:tcPr>
            <w:tcW w:w="1882" w:type="dxa"/>
            <w:vAlign w:val="center"/>
          </w:tcPr>
          <w:p w:rsidR="00CA1A2E" w:rsidRPr="00063036" w:rsidRDefault="00CA1A2E" w:rsidP="00456A97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063036">
              <w:rPr>
                <w:rFonts w:ascii="Britannic Bold" w:hAnsi="Britannic Bold"/>
                <w:sz w:val="24"/>
                <w:szCs w:val="24"/>
              </w:rPr>
              <w:t>Observaciones</w:t>
            </w: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ind w:right="469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>Reunión virtual, Lineamientos de Trabajo año escolar 2023.</w:t>
            </w:r>
          </w:p>
          <w:p w:rsidR="00CA1A2E" w:rsidRPr="00F17252" w:rsidRDefault="00CA1A2E" w:rsidP="00456A97">
            <w:pPr>
              <w:ind w:right="469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Default="00CA1A2E" w:rsidP="00456A97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 de marzo</w:t>
            </w:r>
          </w:p>
          <w:p w:rsidR="00CA1A2E" w:rsidRPr="00063036" w:rsidRDefault="00CA1A2E" w:rsidP="00456A97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Excelente</w:t>
            </w:r>
          </w:p>
        </w:tc>
        <w:tc>
          <w:tcPr>
            <w:tcW w:w="1882" w:type="dxa"/>
            <w:vMerge w:val="restart"/>
          </w:tcPr>
          <w:p w:rsidR="00CA1A2E" w:rsidRPr="00F17252" w:rsidRDefault="00CA1A2E" w:rsidP="00456A97">
            <w:pPr>
              <w:ind w:right="73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Las acciones ejecutadas se realizaron bajo una planificación y coordinación de actividades de Programas y proyectos,  DECOAS y Programas Sociales y Beneficios al Educando. </w:t>
            </w: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>Visita a La Esperanza Intibucá, Programa “Yo Si Puedo”.</w:t>
            </w:r>
          </w:p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 de marzo</w:t>
            </w:r>
          </w:p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A2E" w:rsidRPr="00063036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Visita a La Estancia, Lepaera para el Lanzamiento del Programa Seguridad Alimentaria. </w:t>
            </w:r>
          </w:p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 de marzo</w:t>
            </w:r>
          </w:p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>Rendición de Cuentas Red de Salud, Año 2022</w:t>
            </w:r>
          </w:p>
        </w:tc>
        <w:tc>
          <w:tcPr>
            <w:tcW w:w="1701" w:type="dxa"/>
          </w:tcPr>
          <w:p w:rsidR="00CA1A2E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 de marzo</w:t>
            </w:r>
          </w:p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Reunión Virtual Servicios Educativos.</w:t>
            </w:r>
          </w:p>
        </w:tc>
        <w:tc>
          <w:tcPr>
            <w:tcW w:w="1701" w:type="dxa"/>
          </w:tcPr>
          <w:p w:rsidR="00CA1A2E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 de marzo</w:t>
            </w:r>
          </w:p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CA1A2E" w:rsidRPr="00063036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Fumigaciones en centros educativos. </w:t>
            </w:r>
          </w:p>
        </w:tc>
        <w:tc>
          <w:tcPr>
            <w:tcW w:w="1701" w:type="dxa"/>
          </w:tcPr>
          <w:p w:rsidR="00CA1A2E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 al 10 de marzo</w:t>
            </w:r>
          </w:p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Excelente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07</w:t>
            </w:r>
          </w:p>
        </w:tc>
        <w:tc>
          <w:tcPr>
            <w:tcW w:w="3827" w:type="dxa"/>
          </w:tcPr>
          <w:p w:rsidR="00CA1A2E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Visita a Centro Educativo Miguel Ángel Flores, comunidad de Villami. </w:t>
            </w:r>
            <w:r>
              <w:rPr>
                <w:rFonts w:ascii="Arial Narrow" w:hAnsi="Arial Narrow"/>
                <w:sz w:val="24"/>
                <w:szCs w:val="24"/>
              </w:rPr>
              <w:t xml:space="preserve">Diagnóstico de necesidades básicas. </w:t>
            </w:r>
          </w:p>
          <w:p w:rsidR="00CA1A2E" w:rsidRPr="00063036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 de marzo</w:t>
            </w: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08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Reunión con el coordinador Mancomunidad Colosuca. </w:t>
            </w:r>
          </w:p>
          <w:p w:rsidR="00CA1A2E" w:rsidRPr="00F17252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 de marzo</w:t>
            </w: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09</w:t>
            </w:r>
          </w:p>
        </w:tc>
        <w:tc>
          <w:tcPr>
            <w:tcW w:w="3827" w:type="dxa"/>
          </w:tcPr>
          <w:p w:rsidR="00CA1A2E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Reunión Municipal Mesa Sectorial.</w:t>
            </w:r>
          </w:p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de marzo</w:t>
            </w: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Reunión con cooperantes y representantes de la dirección departamental, sobre socialización del Proyecto Piloto de Huertos Escolares </w:t>
            </w: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lastRenderedPageBreak/>
              <w:t>Pedagógicos en apoyo al Programa Nacional de Alimentación Escolar con FAO, PRONADERS y SEDUC.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15 </w:t>
            </w:r>
            <w:r w:rsidRPr="00063036">
              <w:rPr>
                <w:rFonts w:ascii="Arial Narrow" w:hAnsi="Arial Narrow"/>
                <w:sz w:val="24"/>
                <w:szCs w:val="24"/>
              </w:rPr>
              <w:t>Excelente</w:t>
            </w:r>
          </w:p>
        </w:tc>
        <w:tc>
          <w:tcPr>
            <w:tcW w:w="1417" w:type="dxa"/>
          </w:tcPr>
          <w:p w:rsidR="00CA1A2E" w:rsidRPr="00063036" w:rsidRDefault="00CA1A2E" w:rsidP="00456A97">
            <w:pPr>
              <w:rPr>
                <w:rFonts w:ascii="Arial Narrow" w:hAnsi="Arial Narrow"/>
              </w:rPr>
            </w:pPr>
            <w:r w:rsidRPr="00063036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Ferias de la salud C.E.M.G. Ramón Rosa y Gracias a Dios. 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14 al 19 de marzo 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Taller sobre Huertos Escolares Pedagógicos en apoyo al Programa Nacional de Alimentación Escolar con FAO, PRONADERS y SEDUC a los municipios de Gracias, Belén y Las Flores. 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 de marzo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Celebración del Día Mundial del Agua. 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 de marzo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Taller sobre Huertos Escolares Pedagógicos en apoyo al Programa Nacional de Alimentación Escolar con FAO, PRONADERS y SEDUC a los municipios de La Campa, San Manuel de Colohete y San Sebastián. 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 de marzo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A1A2E" w:rsidRPr="00CA1A2E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CA1A2E">
              <w:rPr>
                <w:rFonts w:ascii="Arial Narrow" w:hAnsi="Arial Narrow"/>
                <w:sz w:val="24"/>
                <w:szCs w:val="24"/>
                <w:lang w:val="es-HN"/>
              </w:rPr>
              <w:t>Reunión Virtual con Directores Municipales para Socialización del POA 2023.</w:t>
            </w:r>
          </w:p>
          <w:p w:rsidR="00CA1A2E" w:rsidRPr="00CA1A2E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 de marzo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CA1A2E" w:rsidRPr="00CA1A2E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CA1A2E">
              <w:rPr>
                <w:rFonts w:ascii="Arial Narrow" w:hAnsi="Arial Narrow"/>
                <w:sz w:val="24"/>
                <w:szCs w:val="24"/>
                <w:lang w:val="es-HN"/>
              </w:rPr>
              <w:t>Reunión virtual con DECOAS de Isla de la Bahía.</w:t>
            </w:r>
          </w:p>
          <w:p w:rsidR="00CA1A2E" w:rsidRPr="00CA1A2E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CA1A2E">
              <w:rPr>
                <w:rFonts w:ascii="Arial Narrow" w:hAnsi="Arial Narrow"/>
                <w:sz w:val="24"/>
                <w:szCs w:val="24"/>
                <w:lang w:val="es-HN"/>
              </w:rPr>
              <w:t xml:space="preserve">Entrevista con GOAL Latinoamérica, sobre el Proyecto WASH en centros educativos y comunidades en el departamento de Lempira. </w:t>
            </w:r>
          </w:p>
          <w:p w:rsidR="00CA1A2E" w:rsidRPr="00CA1A2E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 de marzo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Pr="00063036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>Reunión con coordinadores Programa “Yo Si Puedo”.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 de marzo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1A2E" w:rsidRPr="00063036" w:rsidTr="00456A97">
        <w:tc>
          <w:tcPr>
            <w:tcW w:w="567" w:type="dxa"/>
          </w:tcPr>
          <w:p w:rsidR="00CA1A2E" w:rsidRDefault="00CA1A2E" w:rsidP="00456A97">
            <w:pPr>
              <w:ind w:left="-1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  <w:r w:rsidRPr="00F17252">
              <w:rPr>
                <w:rFonts w:ascii="Arial Narrow" w:hAnsi="Arial Narrow"/>
                <w:sz w:val="24"/>
                <w:szCs w:val="24"/>
                <w:lang w:val="es-HN"/>
              </w:rPr>
              <w:t xml:space="preserve">Base de datos sobre Centros Educativos con más  necesidades en infraestructura del departamento, a petición de Gobernación y FHIS. </w:t>
            </w:r>
          </w:p>
          <w:p w:rsidR="00CA1A2E" w:rsidRPr="00F17252" w:rsidRDefault="00CA1A2E" w:rsidP="00456A97">
            <w:pPr>
              <w:jc w:val="both"/>
              <w:rPr>
                <w:rFonts w:ascii="Arial Narrow" w:hAnsi="Arial Narrow"/>
                <w:sz w:val="24"/>
                <w:szCs w:val="24"/>
                <w:lang w:val="es-HN"/>
              </w:rPr>
            </w:pPr>
          </w:p>
        </w:tc>
        <w:tc>
          <w:tcPr>
            <w:tcW w:w="1701" w:type="dxa"/>
          </w:tcPr>
          <w:p w:rsidR="00CA1A2E" w:rsidRPr="00063036" w:rsidRDefault="00CA1A2E" w:rsidP="00456A97">
            <w:pPr>
              <w:ind w:righ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27 al 31 de marzo. </w:t>
            </w:r>
          </w:p>
        </w:tc>
        <w:tc>
          <w:tcPr>
            <w:tcW w:w="1417" w:type="dxa"/>
          </w:tcPr>
          <w:p w:rsidR="00CA1A2E" w:rsidRDefault="00CA1A2E" w:rsidP="00456A97">
            <w:r w:rsidRPr="002160B0">
              <w:rPr>
                <w:rFonts w:ascii="Arial Narrow" w:hAnsi="Arial Narrow"/>
                <w:sz w:val="24"/>
                <w:szCs w:val="24"/>
              </w:rPr>
              <w:t xml:space="preserve">Excelente </w:t>
            </w:r>
          </w:p>
        </w:tc>
        <w:tc>
          <w:tcPr>
            <w:tcW w:w="1882" w:type="dxa"/>
            <w:vMerge/>
          </w:tcPr>
          <w:p w:rsidR="00CA1A2E" w:rsidRPr="00063036" w:rsidRDefault="00CA1A2E" w:rsidP="00456A97">
            <w:pPr>
              <w:ind w:right="46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A1A2E" w:rsidRDefault="00CA1A2E">
      <w:pPr>
        <w:rPr>
          <w:rFonts w:ascii="Arial" w:hAnsi="Arial" w:cs="Arial"/>
          <w:sz w:val="24"/>
          <w:szCs w:val="24"/>
        </w:rPr>
      </w:pPr>
    </w:p>
    <w:p w:rsidR="0069189D" w:rsidRDefault="0069189D">
      <w:pPr>
        <w:rPr>
          <w:rFonts w:ascii="Arial" w:hAnsi="Arial" w:cs="Arial"/>
          <w:sz w:val="24"/>
          <w:szCs w:val="24"/>
        </w:rPr>
      </w:pPr>
    </w:p>
    <w:p w:rsidR="0069189D" w:rsidRDefault="0069189D">
      <w:pPr>
        <w:rPr>
          <w:rFonts w:ascii="Arial" w:hAnsi="Arial" w:cs="Arial"/>
          <w:sz w:val="24"/>
          <w:szCs w:val="24"/>
        </w:rPr>
      </w:pPr>
    </w:p>
    <w:p w:rsidR="0069189D" w:rsidRDefault="0069189D" w:rsidP="006918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52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</w:tblGrid>
      <w:tr w:rsidR="0069189D" w:rsidTr="00456A97">
        <w:trPr>
          <w:trHeight w:val="795"/>
          <w:jc w:val="center"/>
        </w:trPr>
        <w:tc>
          <w:tcPr>
            <w:tcW w:w="5267" w:type="dxa"/>
          </w:tcPr>
          <w:p w:rsidR="0069189D" w:rsidRPr="007B7F53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ES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  <w:r w:rsidRPr="0069189D">
              <w:rPr>
                <w:rFonts w:ascii="Arial Narrow" w:hAnsi="Arial Narrow" w:cs="Arial"/>
                <w:sz w:val="24"/>
                <w:lang w:val="es-HN"/>
              </w:rPr>
              <w:t>Lic. Wilfredo Portillo Gómez</w:t>
            </w: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  <w:r w:rsidRPr="0069189D">
              <w:rPr>
                <w:rFonts w:ascii="Arial Narrow" w:hAnsi="Arial Narrow" w:cs="Arial"/>
                <w:b/>
                <w:lang w:val="es-HN"/>
              </w:rPr>
              <w:t>Subdirector de Programas y Proyectos</w:t>
            </w:r>
          </w:p>
        </w:tc>
      </w:tr>
      <w:tr w:rsidR="0069189D" w:rsidTr="00456A97">
        <w:trPr>
          <w:trHeight w:val="795"/>
          <w:jc w:val="center"/>
        </w:trPr>
        <w:tc>
          <w:tcPr>
            <w:tcW w:w="5267" w:type="dxa"/>
          </w:tcPr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  <w:r w:rsidRPr="0069189D">
              <w:rPr>
                <w:rFonts w:ascii="Arial Narrow" w:hAnsi="Arial Narrow" w:cs="Arial"/>
                <w:sz w:val="24"/>
                <w:lang w:val="es-HN"/>
              </w:rPr>
              <w:t>Licda. Dohany Inestroza Reyes</w:t>
            </w:r>
          </w:p>
          <w:p w:rsidR="0069189D" w:rsidRPr="0069189D" w:rsidRDefault="0069189D" w:rsidP="00456A97">
            <w:pPr>
              <w:tabs>
                <w:tab w:val="left" w:pos="6340"/>
              </w:tabs>
              <w:ind w:left="-108" w:right="-108"/>
              <w:jc w:val="center"/>
              <w:rPr>
                <w:rFonts w:ascii="Arial Narrow" w:hAnsi="Arial Narrow"/>
                <w:noProof/>
                <w:lang w:val="es-HN"/>
              </w:rPr>
            </w:pPr>
            <w:r w:rsidRPr="0069189D">
              <w:rPr>
                <w:rFonts w:ascii="Arial Narrow" w:hAnsi="Arial Narrow" w:cs="Arial"/>
                <w:b/>
                <w:lang w:val="es-HN"/>
              </w:rPr>
              <w:t>Coordinadora DECOAS</w:t>
            </w:r>
          </w:p>
        </w:tc>
      </w:tr>
      <w:tr w:rsidR="0069189D" w:rsidTr="00456A97">
        <w:trPr>
          <w:trHeight w:val="795"/>
          <w:jc w:val="center"/>
        </w:trPr>
        <w:tc>
          <w:tcPr>
            <w:tcW w:w="5267" w:type="dxa"/>
          </w:tcPr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sz w:val="24"/>
                <w:lang w:val="es-HN"/>
              </w:rPr>
            </w:pPr>
            <w:r w:rsidRPr="0069189D">
              <w:rPr>
                <w:rFonts w:ascii="Arial Narrow" w:hAnsi="Arial Narrow" w:cs="Arial"/>
                <w:sz w:val="24"/>
                <w:lang w:val="es-HN"/>
              </w:rPr>
              <w:t xml:space="preserve">Licda. Elsa Marina Pinto Licona </w:t>
            </w:r>
          </w:p>
          <w:p w:rsidR="0069189D" w:rsidRPr="0069189D" w:rsidRDefault="0069189D" w:rsidP="00456A97">
            <w:pPr>
              <w:ind w:left="-108" w:right="-108"/>
              <w:jc w:val="center"/>
              <w:rPr>
                <w:rFonts w:ascii="Arial Narrow" w:hAnsi="Arial Narrow" w:cs="Arial"/>
                <w:b/>
                <w:sz w:val="24"/>
                <w:lang w:val="es-HN"/>
              </w:rPr>
            </w:pPr>
            <w:r w:rsidRPr="0069189D">
              <w:rPr>
                <w:rFonts w:ascii="Arial Narrow" w:hAnsi="Arial Narrow" w:cs="Arial"/>
                <w:b/>
                <w:sz w:val="24"/>
                <w:lang w:val="es-HN"/>
              </w:rPr>
              <w:t>Enlace - SDGPSBE</w:t>
            </w:r>
          </w:p>
        </w:tc>
      </w:tr>
    </w:tbl>
    <w:p w:rsidR="0069189D" w:rsidRPr="00984DBF" w:rsidRDefault="0069189D" w:rsidP="006918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189D" w:rsidRPr="00FD3E72" w:rsidRDefault="0069189D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p w:rsidR="00886763" w:rsidRPr="00FD3E72" w:rsidRDefault="00886763">
      <w:pPr>
        <w:rPr>
          <w:rFonts w:ascii="Arial" w:hAnsi="Arial" w:cs="Arial"/>
          <w:sz w:val="24"/>
          <w:szCs w:val="24"/>
        </w:rPr>
      </w:pPr>
    </w:p>
    <w:sectPr w:rsidR="00886763" w:rsidRPr="00FD3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11" w:rsidRDefault="00041D11" w:rsidP="00886763">
      <w:pPr>
        <w:spacing w:after="0" w:line="240" w:lineRule="auto"/>
      </w:pPr>
      <w:r>
        <w:separator/>
      </w:r>
    </w:p>
  </w:endnote>
  <w:endnote w:type="continuationSeparator" w:id="0">
    <w:p w:rsidR="00041D11" w:rsidRDefault="00041D11" w:rsidP="008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11" w:rsidRDefault="00041D11" w:rsidP="00886763">
      <w:pPr>
        <w:spacing w:after="0" w:line="240" w:lineRule="auto"/>
      </w:pPr>
      <w:r>
        <w:separator/>
      </w:r>
    </w:p>
  </w:footnote>
  <w:footnote w:type="continuationSeparator" w:id="0">
    <w:p w:rsidR="00041D11" w:rsidRDefault="00041D11" w:rsidP="008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72" w:rsidRPr="00FD3E72" w:rsidRDefault="00886763" w:rsidP="00FD3E72">
    <w:pPr>
      <w:jc w:val="right"/>
      <w:rPr>
        <w:rFonts w:cstheme="minorHAnsi"/>
        <w:b/>
        <w:color w:val="2F5496" w:themeColor="accent5" w:themeShade="BF"/>
        <w:sz w:val="20"/>
        <w:szCs w:val="24"/>
      </w:rPr>
    </w:pPr>
    <w:r w:rsidRPr="00FD3E72">
      <w:rPr>
        <w:rFonts w:cstheme="minorHAnsi"/>
        <w:b/>
        <w:color w:val="2F5496" w:themeColor="accent5" w:themeShade="BF"/>
        <w:sz w:val="20"/>
        <w:szCs w:val="24"/>
      </w:rPr>
      <w:t>INFORME MENSUAL MES DE MARZO</w:t>
    </w:r>
    <w:r w:rsidR="00FD3E72">
      <w:rPr>
        <w:rFonts w:cstheme="minorHAnsi"/>
        <w:b/>
        <w:color w:val="2F5496" w:themeColor="accent5" w:themeShade="BF"/>
        <w:sz w:val="20"/>
        <w:szCs w:val="24"/>
      </w:rPr>
      <w:t xml:space="preserve"> 2023</w:t>
    </w:r>
  </w:p>
  <w:p w:rsidR="00886763" w:rsidRDefault="008867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63"/>
    <w:rsid w:val="00041D11"/>
    <w:rsid w:val="000F239E"/>
    <w:rsid w:val="002A0A6F"/>
    <w:rsid w:val="003E0368"/>
    <w:rsid w:val="00621B88"/>
    <w:rsid w:val="0069189D"/>
    <w:rsid w:val="007B7F53"/>
    <w:rsid w:val="00812265"/>
    <w:rsid w:val="00886763"/>
    <w:rsid w:val="009A5A2E"/>
    <w:rsid w:val="009B6A2B"/>
    <w:rsid w:val="00BF23B6"/>
    <w:rsid w:val="00CA1A2E"/>
    <w:rsid w:val="00F17252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16CB5"/>
  <w15:chartTrackingRefBased/>
  <w15:docId w15:val="{7F69A7DC-AC25-44F2-AC0D-3A11483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67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6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763"/>
  </w:style>
  <w:style w:type="paragraph" w:styleId="Piedepgina">
    <w:name w:val="footer"/>
    <w:basedOn w:val="Normal"/>
    <w:link w:val="PiedepginaCar"/>
    <w:uiPriority w:val="99"/>
    <w:unhideWhenUsed/>
    <w:rsid w:val="00886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D582-3C8A-44BE-8D4C-C138153B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 LEMPIRA</dc:creator>
  <cp:keywords/>
  <dc:description/>
  <cp:lastModifiedBy>ddel13@outlook.es</cp:lastModifiedBy>
  <cp:revision>8</cp:revision>
  <dcterms:created xsi:type="dcterms:W3CDTF">2023-03-30T15:38:00Z</dcterms:created>
  <dcterms:modified xsi:type="dcterms:W3CDTF">2023-03-31T22:24:00Z</dcterms:modified>
</cp:coreProperties>
</file>